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92299" w14:textId="7CD3305C" w:rsidR="006D3687" w:rsidRPr="00E82136" w:rsidRDefault="00EA7A7E" w:rsidP="006D3687">
      <w:pPr>
        <w:spacing w:after="120"/>
        <w:outlineLvl w:val="0"/>
        <w:rPr>
          <w:rFonts w:ascii="Calibri" w:hAnsi="Calibri" w:cs="Calibri"/>
          <w:color w:val="000000" w:themeColor="text1"/>
          <w:kern w:val="36"/>
          <w:sz w:val="48"/>
          <w:szCs w:val="48"/>
        </w:rPr>
      </w:pPr>
      <w:r w:rsidRPr="00E82136">
        <w:rPr>
          <w:rFonts w:ascii="Calibri" w:hAnsi="Calibri" w:cs="Calibri"/>
          <w:color w:val="000000" w:themeColor="text1"/>
          <w:kern w:val="36"/>
          <w:sz w:val="48"/>
          <w:szCs w:val="48"/>
        </w:rPr>
        <w:t>Workshop</w:t>
      </w:r>
      <w:r w:rsidR="006D3687" w:rsidRPr="00E82136">
        <w:rPr>
          <w:rFonts w:ascii="Calibri" w:hAnsi="Calibri" w:cs="Calibri"/>
          <w:color w:val="000000" w:themeColor="text1"/>
          <w:kern w:val="36"/>
          <w:sz w:val="48"/>
          <w:szCs w:val="48"/>
        </w:rPr>
        <w:t xml:space="preserve">: </w:t>
      </w:r>
      <w:r w:rsidR="000F03EB">
        <w:rPr>
          <w:rFonts w:ascii="Calibri" w:hAnsi="Calibri" w:cs="Calibri"/>
          <w:b/>
          <w:bCs/>
          <w:color w:val="000000" w:themeColor="text1"/>
          <w:kern w:val="36"/>
          <w:sz w:val="48"/>
          <w:szCs w:val="48"/>
        </w:rPr>
        <w:t>Indi-Go-Modern</w:t>
      </w:r>
    </w:p>
    <w:p w14:paraId="28E40C30" w14:textId="6702AAC4" w:rsidR="006D3687" w:rsidRPr="00E82136" w:rsidRDefault="006D3687" w:rsidP="006D3687">
      <w:pPr>
        <w:spacing w:after="540"/>
        <w:outlineLvl w:val="0"/>
        <w:rPr>
          <w:rFonts w:ascii="Calibri" w:hAnsi="Calibri" w:cs="Calibri"/>
          <w:color w:val="000000" w:themeColor="text1"/>
          <w:kern w:val="36"/>
        </w:rPr>
      </w:pPr>
      <w:r w:rsidRPr="00E82136">
        <w:rPr>
          <w:rFonts w:ascii="Calibri" w:hAnsi="Calibri" w:cs="Calibri"/>
          <w:color w:val="000000" w:themeColor="text1"/>
          <w:kern w:val="36"/>
        </w:rPr>
        <w:t>Presenter: David Owen Hastings</w:t>
      </w:r>
    </w:p>
    <w:p w14:paraId="1A97DAF5" w14:textId="47C0995E" w:rsidR="00F37965" w:rsidRDefault="00634A3E" w:rsidP="00F37965">
      <w:pPr>
        <w:rPr>
          <w:rFonts w:ascii="Calibri" w:hAnsi="Calibri" w:cs="Calibri"/>
          <w:i/>
          <w:iCs/>
          <w:color w:val="000000"/>
          <w:sz w:val="28"/>
          <w:szCs w:val="28"/>
          <w:shd w:val="clear" w:color="auto" w:fill="FFFFFF"/>
        </w:rPr>
      </w:pPr>
      <w:r w:rsidRPr="00634A3E">
        <w:rPr>
          <w:rFonts w:ascii="Calibri" w:hAnsi="Calibri" w:cs="Calibri"/>
          <w:i/>
          <w:iCs/>
          <w:color w:val="000000"/>
          <w:sz w:val="28"/>
          <w:szCs w:val="28"/>
          <w:shd w:val="clear" w:color="auto" w:fill="FFFFFF"/>
        </w:rPr>
        <w:t>The lure of indigo is strong — the classic blue and white combination found in many Japanese textiles is cool, crisp, and so appealing</w:t>
      </w:r>
      <w:r w:rsidR="00CB7971" w:rsidRPr="00CB7971">
        <w:rPr>
          <w:rFonts w:ascii="Calibri" w:hAnsi="Calibri" w:cs="Calibri"/>
          <w:i/>
          <w:iCs/>
          <w:color w:val="000000"/>
          <w:sz w:val="28"/>
          <w:szCs w:val="28"/>
          <w:shd w:val="clear" w:color="auto" w:fill="FFFFFF"/>
        </w:rPr>
        <w:t>.</w:t>
      </w:r>
    </w:p>
    <w:p w14:paraId="42C88DFB" w14:textId="77777777" w:rsidR="00634A3E" w:rsidRPr="00295776" w:rsidRDefault="00634A3E" w:rsidP="00F37965">
      <w:pPr>
        <w:rPr>
          <w:rFonts w:ascii="Calibri" w:hAnsi="Calibri" w:cs="Calibri"/>
          <w:i/>
          <w:iCs/>
          <w:sz w:val="28"/>
          <w:szCs w:val="28"/>
        </w:rPr>
      </w:pPr>
    </w:p>
    <w:p w14:paraId="3B294446" w14:textId="48C6AAD4" w:rsidR="00EA7A7E" w:rsidRDefault="00634A3E" w:rsidP="00D174A3">
      <w:pPr>
        <w:spacing w:after="120"/>
        <w:rPr>
          <w:rFonts w:ascii="Calibri" w:hAnsi="Calibri" w:cs="Calibri"/>
          <w:sz w:val="20"/>
          <w:szCs w:val="20"/>
        </w:rPr>
      </w:pPr>
      <w:r>
        <w:rPr>
          <w:rFonts w:ascii="Calibri" w:hAnsi="Calibri" w:cs="Calibri"/>
          <w:noProof/>
          <w:sz w:val="20"/>
          <w:szCs w:val="20"/>
        </w:rPr>
        <w:drawing>
          <wp:inline distT="0" distB="0" distL="0" distR="0" wp14:anchorId="038E3C01" wp14:editId="54AE963E">
            <wp:extent cx="4292600" cy="286173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27153" cy="2884768"/>
                    </a:xfrm>
                    <a:prstGeom prst="rect">
                      <a:avLst/>
                    </a:prstGeom>
                  </pic:spPr>
                </pic:pic>
              </a:graphicData>
            </a:graphic>
          </wp:inline>
        </w:drawing>
      </w:r>
    </w:p>
    <w:p w14:paraId="08946CD9" w14:textId="77777777" w:rsidR="00634A3E" w:rsidRPr="00D174A3" w:rsidRDefault="00634A3E" w:rsidP="00D174A3">
      <w:pPr>
        <w:spacing w:after="120"/>
        <w:rPr>
          <w:rFonts w:ascii="Calibri" w:hAnsi="Calibri" w:cs="Calibri"/>
          <w:sz w:val="20"/>
          <w:szCs w:val="20"/>
        </w:rPr>
      </w:pPr>
    </w:p>
    <w:p w14:paraId="7F26E200" w14:textId="65CD0244" w:rsidR="00EA7A7E" w:rsidRPr="00D174A3" w:rsidRDefault="00634A3E" w:rsidP="00D174A3">
      <w:pPr>
        <w:pStyle w:val="Heading2"/>
        <w:spacing w:before="0" w:after="120"/>
        <w:rPr>
          <w:rFonts w:ascii="Calibri" w:hAnsi="Calibri" w:cs="Calibri"/>
          <w:b/>
          <w:bCs/>
          <w:caps/>
          <w:color w:val="000000"/>
          <w:spacing w:val="15"/>
          <w:sz w:val="24"/>
          <w:szCs w:val="24"/>
        </w:rPr>
      </w:pPr>
      <w:r w:rsidRPr="00634A3E">
        <w:rPr>
          <w:rFonts w:ascii="Calibri" w:hAnsi="Calibri" w:cs="Calibri"/>
          <w:b/>
          <w:bCs/>
          <w:caps/>
          <w:color w:val="000000"/>
          <w:spacing w:val="15"/>
          <w:sz w:val="24"/>
          <w:szCs w:val="24"/>
        </w:rPr>
        <w:t>CLASSIC, COOL BLUE AND WHITE PAIRED WITH MODERN DESIGN</w:t>
      </w:r>
      <w:r>
        <w:rPr>
          <w:rFonts w:ascii="Calibri" w:hAnsi="Calibri" w:cs="Calibri"/>
          <w:b/>
          <w:bCs/>
          <w:caps/>
          <w:color w:val="000000"/>
          <w:spacing w:val="15"/>
          <w:sz w:val="24"/>
          <w:szCs w:val="24"/>
        </w:rPr>
        <w:t xml:space="preserve"> </w:t>
      </w:r>
    </w:p>
    <w:p w14:paraId="61A33E8C" w14:textId="77777777" w:rsidR="00634A3E" w:rsidRPr="00634A3E" w:rsidRDefault="00CB7971" w:rsidP="00634A3E">
      <w:pPr>
        <w:rPr>
          <w:rFonts w:ascii="Calibri" w:hAnsi="Calibri" w:cs="Calibri"/>
          <w:color w:val="000000"/>
          <w:sz w:val="20"/>
          <w:szCs w:val="20"/>
          <w:shd w:val="clear" w:color="auto" w:fill="FFFFFF"/>
        </w:rPr>
      </w:pPr>
      <w:r>
        <w:rPr>
          <w:rFonts w:ascii="Calibri" w:hAnsi="Calibri" w:cs="Calibri"/>
          <w:b/>
          <w:bCs/>
          <w:color w:val="000000"/>
          <w:sz w:val="20"/>
          <w:szCs w:val="20"/>
        </w:rPr>
        <w:t>6</w:t>
      </w:r>
      <w:r w:rsidR="00EA7A7E" w:rsidRPr="00295776">
        <w:rPr>
          <w:rFonts w:ascii="Calibri" w:hAnsi="Calibri" w:cs="Calibri"/>
          <w:b/>
          <w:bCs/>
          <w:color w:val="000000"/>
          <w:sz w:val="20"/>
          <w:szCs w:val="20"/>
        </w:rPr>
        <w:t xml:space="preserve"> hours:</w:t>
      </w:r>
      <w:r w:rsidR="00EA7A7E" w:rsidRPr="00295776">
        <w:rPr>
          <w:rFonts w:ascii="Calibri" w:hAnsi="Calibri" w:cs="Calibri"/>
          <w:color w:val="000000"/>
          <w:sz w:val="20"/>
          <w:szCs w:val="20"/>
        </w:rPr>
        <w:t> </w:t>
      </w:r>
      <w:r w:rsidR="00634A3E" w:rsidRPr="00634A3E">
        <w:rPr>
          <w:rFonts w:ascii="Calibri" w:hAnsi="Calibri" w:cs="Calibri"/>
          <w:color w:val="000000"/>
          <w:sz w:val="20"/>
          <w:szCs w:val="20"/>
          <w:shd w:val="clear" w:color="auto" w:fill="FFFFFF"/>
        </w:rPr>
        <w:t xml:space="preserve">From classic kimonos to denim jeans, indigo has been used by many cultures for dyeing cloth, and the Japanese have refined the use of indigo to an art form. This is the class to use all </w:t>
      </w:r>
      <w:proofErr w:type="gramStart"/>
      <w:r w:rsidR="00634A3E" w:rsidRPr="00634A3E">
        <w:rPr>
          <w:rFonts w:ascii="Calibri" w:hAnsi="Calibri" w:cs="Calibri"/>
          <w:color w:val="000000"/>
          <w:sz w:val="20"/>
          <w:szCs w:val="20"/>
          <w:shd w:val="clear" w:color="auto" w:fill="FFFFFF"/>
        </w:rPr>
        <w:t>those lovely blue</w:t>
      </w:r>
      <w:proofErr w:type="gramEnd"/>
      <w:r w:rsidR="00634A3E" w:rsidRPr="00634A3E">
        <w:rPr>
          <w:rFonts w:ascii="Calibri" w:hAnsi="Calibri" w:cs="Calibri"/>
          <w:color w:val="000000"/>
          <w:sz w:val="20"/>
          <w:szCs w:val="20"/>
          <w:shd w:val="clear" w:color="auto" w:fill="FFFFFF"/>
        </w:rPr>
        <w:t xml:space="preserve"> and white </w:t>
      </w:r>
      <w:proofErr w:type="spellStart"/>
      <w:r w:rsidR="00634A3E" w:rsidRPr="00634A3E">
        <w:rPr>
          <w:rFonts w:ascii="Calibri" w:hAnsi="Calibri" w:cs="Calibri"/>
          <w:color w:val="000000"/>
          <w:sz w:val="20"/>
          <w:szCs w:val="20"/>
          <w:shd w:val="clear" w:color="auto" w:fill="FFFFFF"/>
        </w:rPr>
        <w:t>shibori</w:t>
      </w:r>
      <w:proofErr w:type="spellEnd"/>
      <w:r w:rsidR="00634A3E" w:rsidRPr="00634A3E">
        <w:rPr>
          <w:rFonts w:ascii="Calibri" w:hAnsi="Calibri" w:cs="Calibri"/>
          <w:color w:val="000000"/>
          <w:sz w:val="20"/>
          <w:szCs w:val="20"/>
          <w:shd w:val="clear" w:color="auto" w:fill="FFFFFF"/>
        </w:rPr>
        <w:t xml:space="preserve"> fabrics you’ve dyed yourself, or use carefully curated blue and white fabrics from your stash.</w:t>
      </w:r>
    </w:p>
    <w:p w14:paraId="4EA369C2" w14:textId="77777777" w:rsidR="00634A3E" w:rsidRPr="00634A3E" w:rsidRDefault="00634A3E" w:rsidP="00634A3E">
      <w:pPr>
        <w:rPr>
          <w:rFonts w:ascii="Calibri" w:hAnsi="Calibri" w:cs="Calibri"/>
          <w:color w:val="000000"/>
          <w:sz w:val="20"/>
          <w:szCs w:val="20"/>
          <w:shd w:val="clear" w:color="auto" w:fill="FFFFFF"/>
        </w:rPr>
      </w:pPr>
    </w:p>
    <w:p w14:paraId="6E1D1CB4" w14:textId="77777777" w:rsidR="00634A3E" w:rsidRPr="00634A3E" w:rsidRDefault="00634A3E" w:rsidP="00634A3E">
      <w:pPr>
        <w:rPr>
          <w:rFonts w:ascii="Calibri" w:hAnsi="Calibri" w:cs="Calibri"/>
          <w:color w:val="000000"/>
          <w:sz w:val="20"/>
          <w:szCs w:val="20"/>
          <w:shd w:val="clear" w:color="auto" w:fill="FFFFFF"/>
        </w:rPr>
      </w:pPr>
      <w:r w:rsidRPr="00634A3E">
        <w:rPr>
          <w:rFonts w:ascii="Calibri" w:hAnsi="Calibri" w:cs="Calibri"/>
          <w:color w:val="000000"/>
          <w:sz w:val="20"/>
          <w:szCs w:val="20"/>
          <w:shd w:val="clear" w:color="auto" w:fill="FFFFFF"/>
        </w:rPr>
        <w:t>Each participant will develop a simple geometric block design based on unfolded origami shapes, set a theme and create variations, and combine them into the beginning of a fresh and modern mini quilt top.</w:t>
      </w:r>
    </w:p>
    <w:p w14:paraId="6DE30E70" w14:textId="77777777" w:rsidR="00634A3E" w:rsidRPr="00634A3E" w:rsidRDefault="00634A3E" w:rsidP="00634A3E">
      <w:pPr>
        <w:rPr>
          <w:rFonts w:ascii="Calibri" w:hAnsi="Calibri" w:cs="Calibri"/>
          <w:color w:val="000000"/>
          <w:sz w:val="20"/>
          <w:szCs w:val="20"/>
          <w:shd w:val="clear" w:color="auto" w:fill="FFFFFF"/>
        </w:rPr>
      </w:pPr>
    </w:p>
    <w:p w14:paraId="3AADD201" w14:textId="77777777" w:rsidR="00634A3E" w:rsidRPr="00634A3E" w:rsidRDefault="00634A3E" w:rsidP="00634A3E">
      <w:pPr>
        <w:rPr>
          <w:rFonts w:ascii="Calibri" w:hAnsi="Calibri" w:cs="Calibri"/>
          <w:color w:val="000000"/>
          <w:sz w:val="20"/>
          <w:szCs w:val="20"/>
          <w:shd w:val="clear" w:color="auto" w:fill="FFFFFF"/>
        </w:rPr>
      </w:pPr>
      <w:r w:rsidRPr="00634A3E">
        <w:rPr>
          <w:rFonts w:ascii="Calibri" w:hAnsi="Calibri" w:cs="Calibri"/>
          <w:color w:val="000000"/>
          <w:sz w:val="20"/>
          <w:szCs w:val="20"/>
          <w:shd w:val="clear" w:color="auto" w:fill="FFFFFF"/>
        </w:rPr>
        <w:t>We will start out by stitching practice blocks from blue and white paper, to explore composition using minimal, modern shapes inspired by origami. A PDF will be supplied with blue and white images of fabric, which you can print at home or at a local copy center.</w:t>
      </w:r>
    </w:p>
    <w:p w14:paraId="395E38D2" w14:textId="77777777" w:rsidR="00634A3E" w:rsidRPr="00634A3E" w:rsidRDefault="00634A3E" w:rsidP="00634A3E">
      <w:pPr>
        <w:rPr>
          <w:rFonts w:ascii="Calibri" w:hAnsi="Calibri" w:cs="Calibri"/>
          <w:color w:val="000000"/>
          <w:sz w:val="20"/>
          <w:szCs w:val="20"/>
          <w:shd w:val="clear" w:color="auto" w:fill="FFFFFF"/>
        </w:rPr>
      </w:pPr>
    </w:p>
    <w:p w14:paraId="6EB69C90" w14:textId="0902EC63" w:rsidR="00634A3E" w:rsidRPr="00634A3E" w:rsidRDefault="00634A3E" w:rsidP="00634A3E">
      <w:pPr>
        <w:rPr>
          <w:rFonts w:ascii="Calibri" w:hAnsi="Calibri" w:cs="Calibri"/>
          <w:color w:val="000000"/>
          <w:sz w:val="20"/>
          <w:szCs w:val="20"/>
          <w:shd w:val="clear" w:color="auto" w:fill="FFFFFF"/>
        </w:rPr>
      </w:pPr>
      <w:r w:rsidRPr="00634A3E">
        <w:rPr>
          <w:rFonts w:ascii="Calibri" w:hAnsi="Calibri" w:cs="Calibri"/>
          <w:color w:val="000000"/>
          <w:sz w:val="20"/>
          <w:szCs w:val="20"/>
          <w:shd w:val="clear" w:color="auto" w:fill="FFFFFF"/>
        </w:rPr>
        <w:t xml:space="preserve">We’ll then translate our ideas to fabric, and I will demonstrate simple pattern making using cereal box cardboard. If you don’t have any Japanese-inspired blue and white fabric already, I recommend purchasing vintage Japanese yukata cotton fabric from </w:t>
      </w:r>
      <w:hyperlink r:id="rId8" w:history="1">
        <w:r w:rsidRPr="00B843A3">
          <w:rPr>
            <w:rStyle w:val="Hyperlink"/>
            <w:rFonts w:ascii="Calibri" w:hAnsi="Calibri" w:cs="Calibri"/>
            <w:b/>
            <w:bCs/>
            <w:sz w:val="20"/>
            <w:szCs w:val="20"/>
            <w:shd w:val="clear" w:color="auto" w:fill="FFFFFF"/>
          </w:rPr>
          <w:t>OkanArts.com</w:t>
        </w:r>
      </w:hyperlink>
      <w:r w:rsidRPr="00634A3E">
        <w:rPr>
          <w:rFonts w:ascii="Calibri" w:hAnsi="Calibri" w:cs="Calibri"/>
          <w:color w:val="000000"/>
          <w:sz w:val="20"/>
          <w:szCs w:val="20"/>
          <w:shd w:val="clear" w:color="auto" w:fill="FFFFFF"/>
        </w:rPr>
        <w:t>. Please stick to the blue and white theme. You will want to have some solid dark blues plus some whites/creams to blend with the patterned fabrics.</w:t>
      </w:r>
    </w:p>
    <w:p w14:paraId="6EA13D11" w14:textId="77777777" w:rsidR="00634A3E" w:rsidRPr="00634A3E" w:rsidRDefault="00634A3E" w:rsidP="00634A3E">
      <w:pPr>
        <w:rPr>
          <w:rFonts w:ascii="Calibri" w:hAnsi="Calibri" w:cs="Calibri"/>
          <w:color w:val="000000"/>
          <w:sz w:val="20"/>
          <w:szCs w:val="20"/>
          <w:shd w:val="clear" w:color="auto" w:fill="FFFFFF"/>
        </w:rPr>
      </w:pPr>
    </w:p>
    <w:p w14:paraId="3054B4C1" w14:textId="24E9817E" w:rsidR="00EA7A7E" w:rsidRDefault="00634A3E" w:rsidP="00634A3E">
      <w:pPr>
        <w:rPr>
          <w:rFonts w:ascii="Calibri" w:hAnsi="Calibri" w:cs="Calibri"/>
          <w:color w:val="000000"/>
          <w:sz w:val="20"/>
          <w:szCs w:val="20"/>
        </w:rPr>
      </w:pPr>
      <w:r w:rsidRPr="00634A3E">
        <w:rPr>
          <w:rFonts w:ascii="Calibri" w:hAnsi="Calibri" w:cs="Calibri"/>
          <w:color w:val="000000"/>
          <w:sz w:val="20"/>
          <w:szCs w:val="20"/>
          <w:shd w:val="clear" w:color="auto" w:fill="FFFFFF"/>
        </w:rPr>
        <w:t>This workshop is a 6-hour live-stream event, conducted on Zoom, consisting of live instruction (no recording, please). You should have the current version of Zoom installed on your computer or laptop. Guidance for getting started will be sent in advance of the workshop</w:t>
      </w:r>
      <w:r w:rsidR="00EA7A7E" w:rsidRPr="00D174A3">
        <w:rPr>
          <w:rFonts w:ascii="Calibri" w:hAnsi="Calibri" w:cs="Calibri"/>
          <w:color w:val="000000"/>
          <w:sz w:val="20"/>
          <w:szCs w:val="20"/>
        </w:rPr>
        <w:t>.</w:t>
      </w:r>
    </w:p>
    <w:p w14:paraId="6AE28D8E" w14:textId="77777777" w:rsidR="00D174A3" w:rsidRPr="00D174A3" w:rsidRDefault="00D174A3" w:rsidP="00D174A3">
      <w:pPr>
        <w:spacing w:after="120"/>
        <w:rPr>
          <w:rFonts w:ascii="Calibri" w:hAnsi="Calibri" w:cs="Calibri"/>
          <w:color w:val="000000"/>
          <w:sz w:val="20"/>
          <w:szCs w:val="20"/>
        </w:rPr>
      </w:pPr>
    </w:p>
    <w:p w14:paraId="2F8FFD7F" w14:textId="2735F488" w:rsidR="00EA7A7E" w:rsidRPr="00D174A3" w:rsidRDefault="00EA7A7E" w:rsidP="00D174A3">
      <w:pPr>
        <w:spacing w:after="120"/>
        <w:rPr>
          <w:rFonts w:ascii="Calibri" w:hAnsi="Calibri" w:cs="Calibri"/>
          <w:b/>
          <w:bCs/>
          <w:color w:val="000000"/>
        </w:rPr>
      </w:pPr>
      <w:r w:rsidRPr="00D174A3">
        <w:rPr>
          <w:rFonts w:ascii="Calibri" w:hAnsi="Calibri" w:cs="Calibri"/>
          <w:b/>
          <w:bCs/>
          <w:caps/>
          <w:color w:val="000000"/>
          <w:spacing w:val="15"/>
        </w:rPr>
        <w:t>ZOOM WORKSHOP DETAILS</w:t>
      </w:r>
    </w:p>
    <w:p w14:paraId="4DE0FFC7"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Look at how to take inspiration from unfolded origami paper</w:t>
      </w:r>
    </w:p>
    <w:p w14:paraId="4BC150EE"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Stitch some practice blocks using blue and white paper, and explore composition using your smart phone or digital camera to take photos along the way</w:t>
      </w:r>
    </w:p>
    <w:p w14:paraId="524A99EB"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Keep the lines and shapes very simple and spare for a modern look</w:t>
      </w:r>
    </w:p>
    <w:p w14:paraId="12FFB5F3"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Transfer your design to cardboard, label and cut out pattern pieces</w:t>
      </w:r>
    </w:p>
    <w:p w14:paraId="76F3DC21"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Select blue and white fabrics for your simple block design</w:t>
      </w:r>
    </w:p>
    <w:p w14:paraId="0450C851"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Audition fabrics for contrast, pattern, texture and placement</w:t>
      </w:r>
    </w:p>
    <w:p w14:paraId="2A217550"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Use cardboard pattern pieces to cut out fabric, leaving a generous amount of extra fabric for seam allowances</w:t>
      </w:r>
    </w:p>
    <w:p w14:paraId="609E4624"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Sew 9-12 blocks, and explore how multiple blocks interact with each other, creating new shapes</w:t>
      </w:r>
    </w:p>
    <w:p w14:paraId="32F5C93E"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Sew more blocks as time allows to build up a mini quilt top</w:t>
      </w:r>
    </w:p>
    <w:p w14:paraId="1A361429" w14:textId="77777777" w:rsidR="00634A3E" w:rsidRPr="00634A3E" w:rsidRDefault="00634A3E" w:rsidP="00634A3E">
      <w:pPr>
        <w:pStyle w:val="NormalWeb"/>
        <w:numPr>
          <w:ilvl w:val="0"/>
          <w:numId w:val="7"/>
        </w:numPr>
        <w:spacing w:after="120"/>
        <w:rPr>
          <w:rFonts w:ascii="Calibri" w:hAnsi="Calibri" w:cs="Calibri"/>
          <w:color w:val="000000"/>
          <w:sz w:val="20"/>
          <w:szCs w:val="20"/>
        </w:rPr>
      </w:pPr>
      <w:r w:rsidRPr="00634A3E">
        <w:rPr>
          <w:rFonts w:ascii="Calibri" w:hAnsi="Calibri" w:cs="Calibri"/>
          <w:color w:val="000000"/>
          <w:sz w:val="20"/>
          <w:szCs w:val="20"/>
        </w:rPr>
        <w:t>Discuss surface design options: hand stitching and machine quilting</w:t>
      </w:r>
    </w:p>
    <w:p w14:paraId="77D70908" w14:textId="4619369E" w:rsidR="00634A3E" w:rsidRDefault="00634A3E" w:rsidP="00634A3E">
      <w:pPr>
        <w:pStyle w:val="NormalWeb"/>
        <w:numPr>
          <w:ilvl w:val="0"/>
          <w:numId w:val="7"/>
        </w:numPr>
        <w:spacing w:before="0" w:beforeAutospacing="0" w:after="120" w:afterAutospacing="0"/>
        <w:rPr>
          <w:rFonts w:ascii="Calibri" w:hAnsi="Calibri" w:cs="Calibri"/>
          <w:color w:val="000000"/>
          <w:sz w:val="20"/>
          <w:szCs w:val="20"/>
        </w:rPr>
      </w:pPr>
      <w:r w:rsidRPr="00634A3E">
        <w:rPr>
          <w:rFonts w:ascii="Calibri" w:hAnsi="Calibri" w:cs="Calibri"/>
          <w:color w:val="000000"/>
          <w:sz w:val="20"/>
          <w:szCs w:val="20"/>
        </w:rPr>
        <w:t>Watch a demo of facing a quilt for a modern look, and joining finished quilt blocks</w:t>
      </w:r>
      <w:r>
        <w:rPr>
          <w:rFonts w:ascii="Calibri" w:hAnsi="Calibri" w:cs="Calibri"/>
          <w:color w:val="000000"/>
          <w:sz w:val="20"/>
          <w:szCs w:val="20"/>
        </w:rPr>
        <w:t xml:space="preserve"> </w:t>
      </w:r>
    </w:p>
    <w:p w14:paraId="190A9595" w14:textId="77777777" w:rsidR="00634A3E" w:rsidRDefault="00634A3E" w:rsidP="00634A3E">
      <w:pPr>
        <w:pStyle w:val="NormalWeb"/>
        <w:spacing w:before="0" w:beforeAutospacing="0" w:after="120" w:afterAutospacing="0"/>
        <w:ind w:left="360"/>
        <w:rPr>
          <w:rFonts w:ascii="Calibri" w:hAnsi="Calibri" w:cs="Calibri"/>
          <w:color w:val="000000"/>
          <w:sz w:val="20"/>
          <w:szCs w:val="20"/>
        </w:rPr>
      </w:pPr>
    </w:p>
    <w:p w14:paraId="71F46481" w14:textId="77777777" w:rsidR="00634A3E" w:rsidRDefault="00634A3E" w:rsidP="00634A3E">
      <w:pPr>
        <w:pStyle w:val="NormalWeb"/>
        <w:tabs>
          <w:tab w:val="left" w:pos="6112"/>
        </w:tabs>
        <w:spacing w:after="120"/>
        <w:rPr>
          <w:rFonts w:ascii="Calibri" w:hAnsi="Calibri" w:cs="Calibri"/>
          <w:color w:val="000000"/>
          <w:sz w:val="20"/>
          <w:szCs w:val="20"/>
        </w:rPr>
      </w:pPr>
      <w:r w:rsidRPr="00634A3E">
        <w:rPr>
          <w:rFonts w:ascii="Calibri" w:hAnsi="Calibri" w:cs="Calibri"/>
          <w:color w:val="000000"/>
          <w:sz w:val="20"/>
          <w:szCs w:val="20"/>
        </w:rPr>
        <w:t xml:space="preserve">I will provide full hands-on instructions in class. Bring blue and white fabrics, including some solids, that you would like to use. If you’ve done some indigo </w:t>
      </w:r>
      <w:proofErr w:type="gramStart"/>
      <w:r w:rsidRPr="00634A3E">
        <w:rPr>
          <w:rFonts w:ascii="Calibri" w:hAnsi="Calibri" w:cs="Calibri"/>
          <w:color w:val="000000"/>
          <w:sz w:val="20"/>
          <w:szCs w:val="20"/>
        </w:rPr>
        <w:t>dyeing, or</w:t>
      </w:r>
      <w:proofErr w:type="gramEnd"/>
      <w:r w:rsidRPr="00634A3E">
        <w:rPr>
          <w:rFonts w:ascii="Calibri" w:hAnsi="Calibri" w:cs="Calibri"/>
          <w:color w:val="000000"/>
          <w:sz w:val="20"/>
          <w:szCs w:val="20"/>
        </w:rPr>
        <w:t xml:space="preserve"> have some vintage Japanese yukata fabrics in blue and white, they will be perfect for this workshop!</w:t>
      </w:r>
    </w:p>
    <w:p w14:paraId="1B683DD4" w14:textId="11A13ED6" w:rsidR="00634A3E" w:rsidRDefault="00634A3E" w:rsidP="00634A3E">
      <w:pPr>
        <w:pStyle w:val="NormalWeb"/>
        <w:tabs>
          <w:tab w:val="left" w:pos="6112"/>
        </w:tabs>
        <w:spacing w:after="120"/>
        <w:rPr>
          <w:rFonts w:ascii="Calibri" w:hAnsi="Calibri" w:cs="Calibri"/>
          <w:color w:val="000000"/>
          <w:sz w:val="20"/>
          <w:szCs w:val="20"/>
        </w:rPr>
      </w:pPr>
      <w:r w:rsidRPr="00634A3E">
        <w:rPr>
          <w:rFonts w:ascii="Calibri" w:hAnsi="Calibri" w:cs="Calibri"/>
          <w:color w:val="000000"/>
          <w:sz w:val="20"/>
          <w:szCs w:val="20"/>
        </w:rPr>
        <w:t>This is an all-levels workshop. You should be comfortable using your sewing machine, and it should be in good working order. I look forward to sharing and sewing with you!</w:t>
      </w:r>
    </w:p>
    <w:p w14:paraId="62830373" w14:textId="0554A5C6" w:rsidR="00FE79EB" w:rsidRPr="00D174A3" w:rsidRDefault="00FE79EB" w:rsidP="00634A3E">
      <w:pPr>
        <w:pStyle w:val="NormalWeb"/>
        <w:tabs>
          <w:tab w:val="left" w:pos="6112"/>
        </w:tabs>
        <w:spacing w:before="0" w:beforeAutospacing="0" w:after="120" w:afterAutospacing="0"/>
        <w:rPr>
          <w:rFonts w:ascii="Calibri" w:hAnsi="Calibri" w:cs="Calibri"/>
          <w:color w:val="000000"/>
          <w:sz w:val="20"/>
          <w:szCs w:val="20"/>
        </w:rPr>
      </w:pPr>
      <w:r w:rsidRPr="00D174A3">
        <w:rPr>
          <w:rFonts w:ascii="Calibri" w:hAnsi="Calibri" w:cs="Calibri"/>
          <w:color w:val="000000"/>
          <w:sz w:val="20"/>
          <w:szCs w:val="20"/>
        </w:rPr>
        <w:t xml:space="preserve">For more about David, please visit </w:t>
      </w:r>
      <w:hyperlink r:id="rId9" w:history="1">
        <w:r w:rsidRPr="00D174A3">
          <w:rPr>
            <w:rStyle w:val="Hyperlink"/>
            <w:rFonts w:ascii="Calibri" w:hAnsi="Calibri" w:cs="Calibri"/>
            <w:sz w:val="20"/>
            <w:szCs w:val="20"/>
          </w:rPr>
          <w:t>www.davidowenhastings.com</w:t>
        </w:r>
      </w:hyperlink>
      <w:r w:rsidRPr="00D174A3">
        <w:rPr>
          <w:rFonts w:ascii="Calibri" w:hAnsi="Calibri" w:cs="Calibri"/>
          <w:color w:val="000000"/>
          <w:sz w:val="20"/>
          <w:szCs w:val="20"/>
        </w:rPr>
        <w:t xml:space="preserve"> or </w:t>
      </w:r>
      <w:hyperlink r:id="rId10" w:history="1">
        <w:r w:rsidRPr="00D174A3">
          <w:rPr>
            <w:rStyle w:val="Hyperlink"/>
            <w:rFonts w:ascii="Calibri" w:hAnsi="Calibri" w:cs="Calibri"/>
            <w:sz w:val="20"/>
            <w:szCs w:val="20"/>
          </w:rPr>
          <w:t xml:space="preserve">follow </w:t>
        </w:r>
        <w:r w:rsidR="00D174A3">
          <w:rPr>
            <w:rStyle w:val="Hyperlink"/>
            <w:rFonts w:ascii="Calibri" w:hAnsi="Calibri" w:cs="Calibri"/>
            <w:sz w:val="20"/>
            <w:szCs w:val="20"/>
          </w:rPr>
          <w:t>@davidowenhastings</w:t>
        </w:r>
        <w:r w:rsidRPr="00D174A3">
          <w:rPr>
            <w:rStyle w:val="Hyperlink"/>
            <w:rFonts w:ascii="Calibri" w:hAnsi="Calibri" w:cs="Calibri"/>
            <w:sz w:val="20"/>
            <w:szCs w:val="20"/>
          </w:rPr>
          <w:t xml:space="preserve"> on Instagram</w:t>
        </w:r>
      </w:hyperlink>
      <w:r w:rsidRPr="00D174A3">
        <w:rPr>
          <w:rFonts w:ascii="Calibri" w:hAnsi="Calibri" w:cs="Calibri"/>
          <w:color w:val="000000"/>
          <w:sz w:val="20"/>
          <w:szCs w:val="20"/>
        </w:rPr>
        <w:t>.</w:t>
      </w:r>
    </w:p>
    <w:p w14:paraId="1FF2ADB4" w14:textId="77777777" w:rsidR="00D24C56" w:rsidRPr="00EA7A7E" w:rsidRDefault="00360A3A">
      <w:pPr>
        <w:rPr>
          <w:rFonts w:ascii="Calibri" w:hAnsi="Calibri" w:cs="Calibri"/>
        </w:rPr>
      </w:pPr>
    </w:p>
    <w:sectPr w:rsidR="00D24C56" w:rsidRPr="00EA7A7E" w:rsidSect="00CB7971">
      <w:headerReference w:type="default" r:id="rId11"/>
      <w:pgSz w:w="12240" w:h="15840"/>
      <w:pgMar w:top="216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FA72" w14:textId="77777777" w:rsidR="00360A3A" w:rsidRDefault="00360A3A" w:rsidP="006A1D63">
      <w:r>
        <w:separator/>
      </w:r>
    </w:p>
  </w:endnote>
  <w:endnote w:type="continuationSeparator" w:id="0">
    <w:p w14:paraId="76EFA70D" w14:textId="77777777" w:rsidR="00360A3A" w:rsidRDefault="00360A3A" w:rsidP="006A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BellGothicBT-Bold">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2A13" w14:textId="77777777" w:rsidR="00360A3A" w:rsidRDefault="00360A3A" w:rsidP="006A1D63">
      <w:r>
        <w:separator/>
      </w:r>
    </w:p>
  </w:footnote>
  <w:footnote w:type="continuationSeparator" w:id="0">
    <w:p w14:paraId="4559A5FE" w14:textId="77777777" w:rsidR="00360A3A" w:rsidRDefault="00360A3A" w:rsidP="006A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2FBA" w14:textId="5AAD45FB" w:rsidR="006A1D63" w:rsidRDefault="006A1D63">
    <w:pPr>
      <w:pStyle w:val="Header"/>
    </w:pPr>
    <w:r>
      <w:rPr>
        <w:noProof/>
      </w:rPr>
      <w:drawing>
        <wp:anchor distT="0" distB="0" distL="114300" distR="114300" simplePos="0" relativeHeight="251658240" behindDoc="1" locked="0" layoutInCell="1" allowOverlap="1" wp14:anchorId="44629057" wp14:editId="1135FCCB">
          <wp:simplePos x="0" y="0"/>
          <wp:positionH relativeFrom="column">
            <wp:posOffset>-477078</wp:posOffset>
          </wp:positionH>
          <wp:positionV relativeFrom="paragraph">
            <wp:posOffset>-59636</wp:posOffset>
          </wp:positionV>
          <wp:extent cx="7110582" cy="2484783"/>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2305" cy="2488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52F2"/>
    <w:multiLevelType w:val="hybridMultilevel"/>
    <w:tmpl w:val="16CC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0C60"/>
    <w:multiLevelType w:val="multilevel"/>
    <w:tmpl w:val="FC2E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E18B5"/>
    <w:multiLevelType w:val="multilevel"/>
    <w:tmpl w:val="1FA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F5031"/>
    <w:multiLevelType w:val="multilevel"/>
    <w:tmpl w:val="526666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E2553E2"/>
    <w:multiLevelType w:val="hybridMultilevel"/>
    <w:tmpl w:val="86E0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FA5642"/>
    <w:multiLevelType w:val="hybridMultilevel"/>
    <w:tmpl w:val="CB3AF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9A54F9"/>
    <w:multiLevelType w:val="hybridMultilevel"/>
    <w:tmpl w:val="5E00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87"/>
    <w:rsid w:val="000001F2"/>
    <w:rsid w:val="0001170B"/>
    <w:rsid w:val="00022840"/>
    <w:rsid w:val="000417AA"/>
    <w:rsid w:val="000433FF"/>
    <w:rsid w:val="00057F3D"/>
    <w:rsid w:val="00077187"/>
    <w:rsid w:val="000C5F57"/>
    <w:rsid w:val="000D0490"/>
    <w:rsid w:val="000E0BFA"/>
    <w:rsid w:val="000E1542"/>
    <w:rsid w:val="000F03EB"/>
    <w:rsid w:val="0011569D"/>
    <w:rsid w:val="00127607"/>
    <w:rsid w:val="001329F0"/>
    <w:rsid w:val="0017239C"/>
    <w:rsid w:val="001800A7"/>
    <w:rsid w:val="001A5AD0"/>
    <w:rsid w:val="001B27F0"/>
    <w:rsid w:val="001B50AC"/>
    <w:rsid w:val="001C7E9C"/>
    <w:rsid w:val="001F7C07"/>
    <w:rsid w:val="0020277C"/>
    <w:rsid w:val="00203366"/>
    <w:rsid w:val="00220ACC"/>
    <w:rsid w:val="00221BA7"/>
    <w:rsid w:val="00231E3F"/>
    <w:rsid w:val="00276446"/>
    <w:rsid w:val="00284C41"/>
    <w:rsid w:val="00293094"/>
    <w:rsid w:val="00295776"/>
    <w:rsid w:val="002B36B0"/>
    <w:rsid w:val="002D55A7"/>
    <w:rsid w:val="002E53E5"/>
    <w:rsid w:val="00306668"/>
    <w:rsid w:val="00306A8A"/>
    <w:rsid w:val="00307EF9"/>
    <w:rsid w:val="0032292F"/>
    <w:rsid w:val="00341204"/>
    <w:rsid w:val="003423D6"/>
    <w:rsid w:val="00360A3A"/>
    <w:rsid w:val="0036490B"/>
    <w:rsid w:val="003972F9"/>
    <w:rsid w:val="003E6138"/>
    <w:rsid w:val="0044198E"/>
    <w:rsid w:val="004A0D31"/>
    <w:rsid w:val="004A248D"/>
    <w:rsid w:val="004A277F"/>
    <w:rsid w:val="004C2383"/>
    <w:rsid w:val="005268AE"/>
    <w:rsid w:val="00565CC8"/>
    <w:rsid w:val="005C789C"/>
    <w:rsid w:val="005E1E84"/>
    <w:rsid w:val="005F08A2"/>
    <w:rsid w:val="00622733"/>
    <w:rsid w:val="00634A3E"/>
    <w:rsid w:val="006369F1"/>
    <w:rsid w:val="006662DF"/>
    <w:rsid w:val="006A1D63"/>
    <w:rsid w:val="006B3CD3"/>
    <w:rsid w:val="006D3687"/>
    <w:rsid w:val="006F17DD"/>
    <w:rsid w:val="00701E52"/>
    <w:rsid w:val="00720C90"/>
    <w:rsid w:val="00724F34"/>
    <w:rsid w:val="007368A1"/>
    <w:rsid w:val="0077303D"/>
    <w:rsid w:val="00786012"/>
    <w:rsid w:val="007906FD"/>
    <w:rsid w:val="008046C8"/>
    <w:rsid w:val="008111AB"/>
    <w:rsid w:val="008117D9"/>
    <w:rsid w:val="00811F59"/>
    <w:rsid w:val="0081250E"/>
    <w:rsid w:val="008833BB"/>
    <w:rsid w:val="0089333C"/>
    <w:rsid w:val="008D46DB"/>
    <w:rsid w:val="008F324C"/>
    <w:rsid w:val="008F69A5"/>
    <w:rsid w:val="00901F69"/>
    <w:rsid w:val="009347E3"/>
    <w:rsid w:val="00941688"/>
    <w:rsid w:val="009428AC"/>
    <w:rsid w:val="009513CF"/>
    <w:rsid w:val="00961386"/>
    <w:rsid w:val="0096145C"/>
    <w:rsid w:val="009718BF"/>
    <w:rsid w:val="009811FA"/>
    <w:rsid w:val="009A4FFF"/>
    <w:rsid w:val="009D23EC"/>
    <w:rsid w:val="009F0363"/>
    <w:rsid w:val="009F601E"/>
    <w:rsid w:val="00A10DC6"/>
    <w:rsid w:val="00A42BC2"/>
    <w:rsid w:val="00A43889"/>
    <w:rsid w:val="00A47B32"/>
    <w:rsid w:val="00A5747E"/>
    <w:rsid w:val="00A7021E"/>
    <w:rsid w:val="00A97E06"/>
    <w:rsid w:val="00AB0B08"/>
    <w:rsid w:val="00B01DCA"/>
    <w:rsid w:val="00B038D3"/>
    <w:rsid w:val="00B06C98"/>
    <w:rsid w:val="00B67E8F"/>
    <w:rsid w:val="00B70717"/>
    <w:rsid w:val="00B843A3"/>
    <w:rsid w:val="00BA646E"/>
    <w:rsid w:val="00BD3D72"/>
    <w:rsid w:val="00C0424B"/>
    <w:rsid w:val="00C172D1"/>
    <w:rsid w:val="00C1774D"/>
    <w:rsid w:val="00C178D7"/>
    <w:rsid w:val="00C25CDA"/>
    <w:rsid w:val="00C37685"/>
    <w:rsid w:val="00C74CF2"/>
    <w:rsid w:val="00C92C9C"/>
    <w:rsid w:val="00CB7971"/>
    <w:rsid w:val="00CF6485"/>
    <w:rsid w:val="00D174A3"/>
    <w:rsid w:val="00D37409"/>
    <w:rsid w:val="00D54608"/>
    <w:rsid w:val="00D66C85"/>
    <w:rsid w:val="00D91530"/>
    <w:rsid w:val="00DA63F8"/>
    <w:rsid w:val="00DB1880"/>
    <w:rsid w:val="00DB77C4"/>
    <w:rsid w:val="00DD2620"/>
    <w:rsid w:val="00E3799D"/>
    <w:rsid w:val="00E82136"/>
    <w:rsid w:val="00E8552D"/>
    <w:rsid w:val="00EA6139"/>
    <w:rsid w:val="00EA7A7E"/>
    <w:rsid w:val="00EB6197"/>
    <w:rsid w:val="00F03295"/>
    <w:rsid w:val="00F12EDD"/>
    <w:rsid w:val="00F37965"/>
    <w:rsid w:val="00F65AC4"/>
    <w:rsid w:val="00F66999"/>
    <w:rsid w:val="00F733FF"/>
    <w:rsid w:val="00F77AA7"/>
    <w:rsid w:val="00F86B52"/>
    <w:rsid w:val="00FC37A1"/>
    <w:rsid w:val="00FE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B9E45"/>
  <w15:chartTrackingRefBased/>
  <w15:docId w15:val="{BF8ED694-A411-934F-8E86-80FE2DC4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1D63"/>
    <w:rPr>
      <w:rFonts w:ascii="Times New Roman" w:eastAsia="Times New Roman" w:hAnsi="Times New Roman" w:cs="Times New Roman"/>
    </w:rPr>
  </w:style>
  <w:style w:type="paragraph" w:styleId="Heading1">
    <w:name w:val="heading 1"/>
    <w:basedOn w:val="Normal"/>
    <w:link w:val="Heading1Char"/>
    <w:uiPriority w:val="9"/>
    <w:qFormat/>
    <w:rsid w:val="006D368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D3687"/>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4">
    <w:name w:val="heading 4"/>
    <w:basedOn w:val="Normal"/>
    <w:next w:val="Normal"/>
    <w:link w:val="Heading4Char"/>
    <w:uiPriority w:val="9"/>
    <w:unhideWhenUsed/>
    <w:qFormat/>
    <w:rsid w:val="00EA7A7E"/>
    <w:pPr>
      <w:keepNext/>
      <w:keepLines/>
      <w:spacing w:before="40"/>
      <w:outlineLvl w:val="3"/>
    </w:pPr>
    <w:rPr>
      <w:rFonts w:asciiTheme="majorHAnsi" w:eastAsiaTheme="majorEastAsia" w:hAnsiTheme="majorHAnsi" w:cstheme="majorBidi"/>
      <w:i/>
      <w:iCs/>
      <w:color w:val="C4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6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3687"/>
    <w:rPr>
      <w:rFonts w:asciiTheme="majorHAnsi" w:eastAsiaTheme="majorEastAsia" w:hAnsiTheme="majorHAnsi" w:cstheme="majorBidi"/>
      <w:color w:val="C49A00" w:themeColor="accent1" w:themeShade="BF"/>
      <w:sz w:val="26"/>
      <w:szCs w:val="26"/>
    </w:rPr>
  </w:style>
  <w:style w:type="paragraph" w:styleId="NormalWeb">
    <w:name w:val="Normal (Web)"/>
    <w:basedOn w:val="Normal"/>
    <w:uiPriority w:val="99"/>
    <w:unhideWhenUsed/>
    <w:rsid w:val="006D3687"/>
    <w:pPr>
      <w:spacing w:before="100" w:beforeAutospacing="1" w:after="100" w:afterAutospacing="1"/>
    </w:pPr>
  </w:style>
  <w:style w:type="character" w:customStyle="1" w:styleId="apple-converted-space">
    <w:name w:val="apple-converted-space"/>
    <w:basedOn w:val="DefaultParagraphFont"/>
    <w:rsid w:val="006D3687"/>
  </w:style>
  <w:style w:type="character" w:styleId="Hyperlink">
    <w:name w:val="Hyperlink"/>
    <w:basedOn w:val="DefaultParagraphFont"/>
    <w:uiPriority w:val="99"/>
    <w:unhideWhenUsed/>
    <w:rsid w:val="00FE79EB"/>
    <w:rPr>
      <w:color w:val="2998E3" w:themeColor="hyperlink"/>
      <w:u w:val="single"/>
    </w:rPr>
  </w:style>
  <w:style w:type="character" w:styleId="UnresolvedMention">
    <w:name w:val="Unresolved Mention"/>
    <w:basedOn w:val="DefaultParagraphFont"/>
    <w:uiPriority w:val="99"/>
    <w:rsid w:val="00FE79EB"/>
    <w:rPr>
      <w:color w:val="605E5C"/>
      <w:shd w:val="clear" w:color="auto" w:fill="E1DFDD"/>
    </w:rPr>
  </w:style>
  <w:style w:type="character" w:styleId="FollowedHyperlink">
    <w:name w:val="FollowedHyperlink"/>
    <w:basedOn w:val="DefaultParagraphFont"/>
    <w:uiPriority w:val="99"/>
    <w:semiHidden/>
    <w:unhideWhenUsed/>
    <w:rsid w:val="00DD2620"/>
    <w:rPr>
      <w:color w:val="7F723D" w:themeColor="followedHyperlink"/>
      <w:u w:val="single"/>
    </w:rPr>
  </w:style>
  <w:style w:type="character" w:styleId="Strong">
    <w:name w:val="Strong"/>
    <w:basedOn w:val="DefaultParagraphFont"/>
    <w:uiPriority w:val="22"/>
    <w:qFormat/>
    <w:rsid w:val="00EA7A7E"/>
    <w:rPr>
      <w:b/>
      <w:bCs/>
    </w:rPr>
  </w:style>
  <w:style w:type="character" w:customStyle="1" w:styleId="Heading4Char">
    <w:name w:val="Heading 4 Char"/>
    <w:basedOn w:val="DefaultParagraphFont"/>
    <w:link w:val="Heading4"/>
    <w:uiPriority w:val="9"/>
    <w:rsid w:val="00EA7A7E"/>
    <w:rPr>
      <w:rFonts w:asciiTheme="majorHAnsi" w:eastAsiaTheme="majorEastAsia" w:hAnsiTheme="majorHAnsi" w:cstheme="majorBidi"/>
      <w:i/>
      <w:iCs/>
      <w:color w:val="C49A00" w:themeColor="accent1" w:themeShade="BF"/>
    </w:rPr>
  </w:style>
  <w:style w:type="paragraph" w:styleId="ListParagraph">
    <w:name w:val="List Paragraph"/>
    <w:basedOn w:val="Normal"/>
    <w:uiPriority w:val="34"/>
    <w:qFormat/>
    <w:rsid w:val="00EA7A7E"/>
    <w:pPr>
      <w:ind w:left="720"/>
      <w:contextualSpacing/>
    </w:pPr>
  </w:style>
  <w:style w:type="paragraph" w:styleId="Header">
    <w:name w:val="header"/>
    <w:basedOn w:val="Normal"/>
    <w:link w:val="HeaderChar"/>
    <w:uiPriority w:val="99"/>
    <w:unhideWhenUsed/>
    <w:rsid w:val="006A1D63"/>
    <w:pPr>
      <w:tabs>
        <w:tab w:val="center" w:pos="4680"/>
        <w:tab w:val="right" w:pos="9360"/>
      </w:tabs>
    </w:pPr>
  </w:style>
  <w:style w:type="character" w:customStyle="1" w:styleId="HeaderChar">
    <w:name w:val="Header Char"/>
    <w:basedOn w:val="DefaultParagraphFont"/>
    <w:link w:val="Header"/>
    <w:uiPriority w:val="99"/>
    <w:rsid w:val="006A1D63"/>
    <w:rPr>
      <w:rFonts w:ascii="Times New Roman" w:eastAsia="Times New Roman" w:hAnsi="Times New Roman" w:cs="Times New Roman"/>
    </w:rPr>
  </w:style>
  <w:style w:type="paragraph" w:styleId="Footer">
    <w:name w:val="footer"/>
    <w:basedOn w:val="Normal"/>
    <w:link w:val="FooterChar"/>
    <w:uiPriority w:val="99"/>
    <w:unhideWhenUsed/>
    <w:rsid w:val="006A1D63"/>
    <w:pPr>
      <w:tabs>
        <w:tab w:val="center" w:pos="4680"/>
        <w:tab w:val="right" w:pos="9360"/>
      </w:tabs>
    </w:pPr>
  </w:style>
  <w:style w:type="character" w:customStyle="1" w:styleId="FooterChar">
    <w:name w:val="Footer Char"/>
    <w:basedOn w:val="DefaultParagraphFont"/>
    <w:link w:val="Footer"/>
    <w:uiPriority w:val="99"/>
    <w:rsid w:val="006A1D63"/>
    <w:rPr>
      <w:rFonts w:ascii="Times New Roman" w:eastAsia="Times New Roman" w:hAnsi="Times New Roman" w:cs="Times New Roman"/>
    </w:rPr>
  </w:style>
  <w:style w:type="paragraph" w:customStyle="1" w:styleId="Intro1">
    <w:name w:val="Intro 1"/>
    <w:basedOn w:val="Normal"/>
    <w:uiPriority w:val="99"/>
    <w:rsid w:val="006B3CD3"/>
    <w:pPr>
      <w:tabs>
        <w:tab w:val="left" w:pos="360"/>
        <w:tab w:val="left" w:pos="2520"/>
        <w:tab w:val="left" w:pos="5760"/>
        <w:tab w:val="right" w:pos="6480"/>
        <w:tab w:val="center" w:pos="6840"/>
        <w:tab w:val="left" w:pos="7200"/>
        <w:tab w:val="right" w:pos="7920"/>
      </w:tabs>
      <w:suppressAutoHyphens/>
      <w:autoSpaceDE w:val="0"/>
      <w:autoSpaceDN w:val="0"/>
      <w:adjustRightInd w:val="0"/>
      <w:spacing w:before="90" w:after="180" w:line="280" w:lineRule="atLeast"/>
      <w:textAlignment w:val="baseline"/>
    </w:pPr>
    <w:rPr>
      <w:rFonts w:ascii="BellGothicBT-Bold" w:eastAsiaTheme="minorEastAsia" w:hAnsi="BellGothicBT-Bold" w:cs="BellGothicBT-Bold"/>
      <w:b/>
      <w:bCs/>
      <w:color w:val="000000"/>
      <w:spacing w:val="-2"/>
      <w:sz w:val="22"/>
      <w:szCs w:val="22"/>
    </w:rPr>
  </w:style>
  <w:style w:type="paragraph" w:styleId="BalloonText">
    <w:name w:val="Balloon Text"/>
    <w:basedOn w:val="Normal"/>
    <w:link w:val="BalloonTextChar"/>
    <w:uiPriority w:val="99"/>
    <w:semiHidden/>
    <w:unhideWhenUsed/>
    <w:rsid w:val="00B70717"/>
    <w:rPr>
      <w:sz w:val="18"/>
      <w:szCs w:val="18"/>
    </w:rPr>
  </w:style>
  <w:style w:type="character" w:customStyle="1" w:styleId="BalloonTextChar">
    <w:name w:val="Balloon Text Char"/>
    <w:basedOn w:val="DefaultParagraphFont"/>
    <w:link w:val="BalloonText"/>
    <w:uiPriority w:val="99"/>
    <w:semiHidden/>
    <w:rsid w:val="00B7071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2019">
      <w:bodyDiv w:val="1"/>
      <w:marLeft w:val="0"/>
      <w:marRight w:val="0"/>
      <w:marTop w:val="0"/>
      <w:marBottom w:val="0"/>
      <w:divBdr>
        <w:top w:val="none" w:sz="0" w:space="0" w:color="auto"/>
        <w:left w:val="none" w:sz="0" w:space="0" w:color="auto"/>
        <w:bottom w:val="none" w:sz="0" w:space="0" w:color="auto"/>
        <w:right w:val="none" w:sz="0" w:space="0" w:color="auto"/>
      </w:divBdr>
    </w:div>
    <w:div w:id="286473243">
      <w:bodyDiv w:val="1"/>
      <w:marLeft w:val="0"/>
      <w:marRight w:val="0"/>
      <w:marTop w:val="0"/>
      <w:marBottom w:val="0"/>
      <w:divBdr>
        <w:top w:val="none" w:sz="0" w:space="0" w:color="auto"/>
        <w:left w:val="none" w:sz="0" w:space="0" w:color="auto"/>
        <w:bottom w:val="none" w:sz="0" w:space="0" w:color="auto"/>
        <w:right w:val="none" w:sz="0" w:space="0" w:color="auto"/>
      </w:divBdr>
    </w:div>
    <w:div w:id="410467339">
      <w:bodyDiv w:val="1"/>
      <w:marLeft w:val="0"/>
      <w:marRight w:val="0"/>
      <w:marTop w:val="0"/>
      <w:marBottom w:val="0"/>
      <w:divBdr>
        <w:top w:val="none" w:sz="0" w:space="0" w:color="auto"/>
        <w:left w:val="none" w:sz="0" w:space="0" w:color="auto"/>
        <w:bottom w:val="none" w:sz="0" w:space="0" w:color="auto"/>
        <w:right w:val="none" w:sz="0" w:space="0" w:color="auto"/>
      </w:divBdr>
    </w:div>
    <w:div w:id="655033982">
      <w:bodyDiv w:val="1"/>
      <w:marLeft w:val="0"/>
      <w:marRight w:val="0"/>
      <w:marTop w:val="0"/>
      <w:marBottom w:val="0"/>
      <w:divBdr>
        <w:top w:val="none" w:sz="0" w:space="0" w:color="auto"/>
        <w:left w:val="none" w:sz="0" w:space="0" w:color="auto"/>
        <w:bottom w:val="none" w:sz="0" w:space="0" w:color="auto"/>
        <w:right w:val="none" w:sz="0" w:space="0" w:color="auto"/>
      </w:divBdr>
      <w:divsChild>
        <w:div w:id="1024357849">
          <w:marLeft w:val="0"/>
          <w:marRight w:val="0"/>
          <w:marTop w:val="0"/>
          <w:marBottom w:val="528"/>
          <w:divBdr>
            <w:top w:val="none" w:sz="0" w:space="0" w:color="auto"/>
            <w:left w:val="none" w:sz="0" w:space="0" w:color="auto"/>
            <w:bottom w:val="none" w:sz="0" w:space="0" w:color="auto"/>
            <w:right w:val="none" w:sz="0" w:space="0" w:color="auto"/>
          </w:divBdr>
        </w:div>
      </w:divsChild>
    </w:div>
    <w:div w:id="700205232">
      <w:bodyDiv w:val="1"/>
      <w:marLeft w:val="0"/>
      <w:marRight w:val="0"/>
      <w:marTop w:val="0"/>
      <w:marBottom w:val="0"/>
      <w:divBdr>
        <w:top w:val="none" w:sz="0" w:space="0" w:color="auto"/>
        <w:left w:val="none" w:sz="0" w:space="0" w:color="auto"/>
        <w:bottom w:val="none" w:sz="0" w:space="0" w:color="auto"/>
        <w:right w:val="none" w:sz="0" w:space="0" w:color="auto"/>
      </w:divBdr>
    </w:div>
    <w:div w:id="1158155803">
      <w:bodyDiv w:val="1"/>
      <w:marLeft w:val="0"/>
      <w:marRight w:val="0"/>
      <w:marTop w:val="0"/>
      <w:marBottom w:val="0"/>
      <w:divBdr>
        <w:top w:val="none" w:sz="0" w:space="0" w:color="auto"/>
        <w:left w:val="none" w:sz="0" w:space="0" w:color="auto"/>
        <w:bottom w:val="none" w:sz="0" w:space="0" w:color="auto"/>
        <w:right w:val="none" w:sz="0" w:space="0" w:color="auto"/>
      </w:divBdr>
    </w:div>
    <w:div w:id="1303804199">
      <w:bodyDiv w:val="1"/>
      <w:marLeft w:val="0"/>
      <w:marRight w:val="0"/>
      <w:marTop w:val="0"/>
      <w:marBottom w:val="0"/>
      <w:divBdr>
        <w:top w:val="none" w:sz="0" w:space="0" w:color="auto"/>
        <w:left w:val="none" w:sz="0" w:space="0" w:color="auto"/>
        <w:bottom w:val="none" w:sz="0" w:space="0" w:color="auto"/>
        <w:right w:val="none" w:sz="0" w:space="0" w:color="auto"/>
      </w:divBdr>
    </w:div>
    <w:div w:id="1358121845">
      <w:bodyDiv w:val="1"/>
      <w:marLeft w:val="0"/>
      <w:marRight w:val="0"/>
      <w:marTop w:val="0"/>
      <w:marBottom w:val="0"/>
      <w:divBdr>
        <w:top w:val="none" w:sz="0" w:space="0" w:color="auto"/>
        <w:left w:val="none" w:sz="0" w:space="0" w:color="auto"/>
        <w:bottom w:val="none" w:sz="0" w:space="0" w:color="auto"/>
        <w:right w:val="none" w:sz="0" w:space="0" w:color="auto"/>
      </w:divBdr>
    </w:div>
    <w:div w:id="1362588049">
      <w:bodyDiv w:val="1"/>
      <w:marLeft w:val="0"/>
      <w:marRight w:val="0"/>
      <w:marTop w:val="0"/>
      <w:marBottom w:val="0"/>
      <w:divBdr>
        <w:top w:val="none" w:sz="0" w:space="0" w:color="auto"/>
        <w:left w:val="none" w:sz="0" w:space="0" w:color="auto"/>
        <w:bottom w:val="none" w:sz="0" w:space="0" w:color="auto"/>
        <w:right w:val="none" w:sz="0" w:space="0" w:color="auto"/>
      </w:divBdr>
    </w:div>
    <w:div w:id="1545946373">
      <w:bodyDiv w:val="1"/>
      <w:marLeft w:val="0"/>
      <w:marRight w:val="0"/>
      <w:marTop w:val="0"/>
      <w:marBottom w:val="0"/>
      <w:divBdr>
        <w:top w:val="none" w:sz="0" w:space="0" w:color="auto"/>
        <w:left w:val="none" w:sz="0" w:space="0" w:color="auto"/>
        <w:bottom w:val="none" w:sz="0" w:space="0" w:color="auto"/>
        <w:right w:val="none" w:sz="0" w:space="0" w:color="auto"/>
      </w:divBdr>
    </w:div>
    <w:div w:id="1735859219">
      <w:bodyDiv w:val="1"/>
      <w:marLeft w:val="0"/>
      <w:marRight w:val="0"/>
      <w:marTop w:val="0"/>
      <w:marBottom w:val="0"/>
      <w:divBdr>
        <w:top w:val="none" w:sz="0" w:space="0" w:color="auto"/>
        <w:left w:val="none" w:sz="0" w:space="0" w:color="auto"/>
        <w:bottom w:val="none" w:sz="0" w:space="0" w:color="auto"/>
        <w:right w:val="none" w:sz="0" w:space="0" w:color="auto"/>
      </w:divBdr>
    </w:div>
    <w:div w:id="1820733331">
      <w:bodyDiv w:val="1"/>
      <w:marLeft w:val="0"/>
      <w:marRight w:val="0"/>
      <w:marTop w:val="0"/>
      <w:marBottom w:val="0"/>
      <w:divBdr>
        <w:top w:val="none" w:sz="0" w:space="0" w:color="auto"/>
        <w:left w:val="none" w:sz="0" w:space="0" w:color="auto"/>
        <w:bottom w:val="none" w:sz="0" w:space="0" w:color="auto"/>
        <w:right w:val="none" w:sz="0" w:space="0" w:color="auto"/>
      </w:divBdr>
    </w:div>
    <w:div w:id="1884172178">
      <w:bodyDiv w:val="1"/>
      <w:marLeft w:val="0"/>
      <w:marRight w:val="0"/>
      <w:marTop w:val="0"/>
      <w:marBottom w:val="0"/>
      <w:divBdr>
        <w:top w:val="none" w:sz="0" w:space="0" w:color="auto"/>
        <w:left w:val="none" w:sz="0" w:space="0" w:color="auto"/>
        <w:bottom w:val="none" w:sz="0" w:space="0" w:color="auto"/>
        <w:right w:val="none" w:sz="0" w:space="0" w:color="auto"/>
      </w:divBdr>
    </w:div>
    <w:div w:id="1946382376">
      <w:bodyDiv w:val="1"/>
      <w:marLeft w:val="0"/>
      <w:marRight w:val="0"/>
      <w:marTop w:val="0"/>
      <w:marBottom w:val="0"/>
      <w:divBdr>
        <w:top w:val="none" w:sz="0" w:space="0" w:color="auto"/>
        <w:left w:val="none" w:sz="0" w:space="0" w:color="auto"/>
        <w:bottom w:val="none" w:sz="0" w:space="0" w:color="auto"/>
        <w:right w:val="none" w:sz="0" w:space="0" w:color="auto"/>
      </w:divBdr>
    </w:div>
    <w:div w:id="19965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anar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davidowenhastings/" TargetMode="External"/><Relationship Id="rId4" Type="http://schemas.openxmlformats.org/officeDocument/2006/relationships/webSettings" Target="webSettings.xml"/><Relationship Id="rId9" Type="http://schemas.openxmlformats.org/officeDocument/2006/relationships/hyperlink" Target="http://www.davidowenhastin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 Hastings</dc:creator>
  <cp:keywords/>
  <dc:description/>
  <cp:lastModifiedBy>David Owen Hastings</cp:lastModifiedBy>
  <cp:revision>5</cp:revision>
  <cp:lastPrinted>2020-11-02T01:36:00Z</cp:lastPrinted>
  <dcterms:created xsi:type="dcterms:W3CDTF">2021-03-31T23:33:00Z</dcterms:created>
  <dcterms:modified xsi:type="dcterms:W3CDTF">2021-04-12T22:57:00Z</dcterms:modified>
</cp:coreProperties>
</file>